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44336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44336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E01D56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44336C" w:rsidRPr="0044336C">
        <w:rPr>
          <w:rFonts w:ascii="Times New Roman" w:eastAsia="Calibri" w:hAnsi="Times New Roman" w:cs="Times New Roman"/>
          <w:lang w:eastAsia="en-US"/>
        </w:rPr>
        <w:t>предохранители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E01D5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E01D5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E01D5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27C56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627C56">
        <w:rPr>
          <w:sz w:val="22"/>
          <w:szCs w:val="22"/>
        </w:rPr>
        <w:t>___</w:t>
      </w:r>
      <w:r w:rsidR="00E01D56">
        <w:rPr>
          <w:sz w:val="22"/>
          <w:szCs w:val="22"/>
        </w:rPr>
        <w:t xml:space="preserve"> </w:t>
      </w:r>
      <w:r w:rsidR="00E47757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627C56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E01D5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E01D5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E01D5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E01D5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E01D5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4336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44336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44336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44336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44336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44336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</w:t>
      </w:r>
      <w:r w:rsidR="0044336C">
        <w:rPr>
          <w:rFonts w:ascii="Times New Roman" w:hAnsi="Times New Roman" w:cs="Times New Roman"/>
        </w:rPr>
        <w:t xml:space="preserve">портом (сертификатом) качества, иметь </w:t>
      </w:r>
      <w:r w:rsidR="0044336C" w:rsidRPr="0044336C">
        <w:rPr>
          <w:rFonts w:ascii="Times New Roman" w:hAnsi="Times New Roman" w:cs="Times New Roman"/>
        </w:rPr>
        <w:t>Протоколы испытаний, указанные в сертификате (декларации)</w:t>
      </w:r>
    </w:p>
    <w:p w:rsidR="00CD1A7A" w:rsidRPr="00434928" w:rsidRDefault="00CD1A7A" w:rsidP="0044336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44336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4336C" w:rsidRPr="0044336C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44336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44336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</w:t>
      </w:r>
      <w:r w:rsidRPr="00434928">
        <w:rPr>
          <w:sz w:val="22"/>
          <w:szCs w:val="22"/>
        </w:rPr>
        <w:lastRenderedPageBreak/>
        <w:t>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434928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434928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F1323D" w:rsidRPr="0088141D" w:rsidTr="00F1323D">
        <w:trPr>
          <w:trHeight w:val="406"/>
        </w:trPr>
        <w:tc>
          <w:tcPr>
            <w:tcW w:w="533" w:type="dxa"/>
            <w:vAlign w:val="center"/>
          </w:tcPr>
          <w:p w:rsidR="00F1323D" w:rsidRPr="00F1323D" w:rsidRDefault="00F1323D" w:rsidP="00F132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F1323D" w:rsidRPr="00F1323D" w:rsidRDefault="00F1323D" w:rsidP="00F132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Предохранитель ПКТ 102-10-40-31,5 У</w:t>
            </w:r>
            <w:proofErr w:type="gramStart"/>
            <w:r w:rsidRPr="00F1323D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701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323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323D" w:rsidRPr="0088141D" w:rsidTr="00F1323D">
        <w:trPr>
          <w:trHeight w:val="406"/>
        </w:trPr>
        <w:tc>
          <w:tcPr>
            <w:tcW w:w="533" w:type="dxa"/>
            <w:vAlign w:val="center"/>
          </w:tcPr>
          <w:p w:rsidR="00F1323D" w:rsidRPr="00F1323D" w:rsidRDefault="00F1323D" w:rsidP="00F132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F1323D" w:rsidRPr="00F1323D" w:rsidRDefault="00F1323D" w:rsidP="00F132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Предохранитель ПН2-250 250А У3</w:t>
            </w:r>
          </w:p>
        </w:tc>
        <w:tc>
          <w:tcPr>
            <w:tcW w:w="1701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323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3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323D" w:rsidRPr="0088141D" w:rsidTr="00F1323D">
        <w:trPr>
          <w:trHeight w:val="406"/>
        </w:trPr>
        <w:tc>
          <w:tcPr>
            <w:tcW w:w="533" w:type="dxa"/>
            <w:vAlign w:val="center"/>
          </w:tcPr>
          <w:p w:rsidR="00F1323D" w:rsidRPr="00F1323D" w:rsidRDefault="00F1323D" w:rsidP="00F132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F1323D" w:rsidRPr="00F1323D" w:rsidRDefault="00F1323D" w:rsidP="00F132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Предохранитель ПН2-400 400А У3</w:t>
            </w:r>
          </w:p>
        </w:tc>
        <w:tc>
          <w:tcPr>
            <w:tcW w:w="1701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323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3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323D" w:rsidRPr="0088141D" w:rsidTr="00F1323D">
        <w:trPr>
          <w:trHeight w:val="406"/>
        </w:trPr>
        <w:tc>
          <w:tcPr>
            <w:tcW w:w="533" w:type="dxa"/>
            <w:vAlign w:val="center"/>
          </w:tcPr>
          <w:p w:rsidR="00F1323D" w:rsidRPr="00F1323D" w:rsidRDefault="00F1323D" w:rsidP="00F132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F1323D" w:rsidRPr="00F1323D" w:rsidRDefault="00F1323D" w:rsidP="00F132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ПРЕДОХРАНИТЕЛЬ-РАЗ. ПРВТ-10.II-40К-6.3У1</w:t>
            </w:r>
          </w:p>
        </w:tc>
        <w:tc>
          <w:tcPr>
            <w:tcW w:w="1701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323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323D" w:rsidRPr="0088141D" w:rsidTr="00F1323D">
        <w:trPr>
          <w:trHeight w:val="406"/>
        </w:trPr>
        <w:tc>
          <w:tcPr>
            <w:tcW w:w="533" w:type="dxa"/>
            <w:vAlign w:val="center"/>
          </w:tcPr>
          <w:p w:rsidR="00F1323D" w:rsidRPr="00F1323D" w:rsidRDefault="00F1323D" w:rsidP="00F132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F1323D" w:rsidRPr="00F1323D" w:rsidRDefault="00F1323D" w:rsidP="00F132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Предохранитель-раз. ПРВТ-10.II-8Т-6.3У1</w:t>
            </w:r>
          </w:p>
        </w:tc>
        <w:tc>
          <w:tcPr>
            <w:tcW w:w="1701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323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3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1323D" w:rsidRPr="00F1323D" w:rsidRDefault="00F1323D" w:rsidP="00F13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B2" w:rsidRDefault="002E39B2" w:rsidP="00F62FCC">
      <w:pPr>
        <w:spacing w:after="0" w:line="240" w:lineRule="auto"/>
      </w:pPr>
      <w:r>
        <w:separator/>
      </w:r>
    </w:p>
  </w:endnote>
  <w:endnote w:type="continuationSeparator" w:id="0">
    <w:p w:rsidR="002E39B2" w:rsidRDefault="002E39B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C5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B2" w:rsidRDefault="002E39B2" w:rsidP="00F62FCC">
      <w:pPr>
        <w:spacing w:after="0" w:line="240" w:lineRule="auto"/>
      </w:pPr>
      <w:r>
        <w:separator/>
      </w:r>
    </w:p>
  </w:footnote>
  <w:footnote w:type="continuationSeparator" w:id="0">
    <w:p w:rsidR="002E39B2" w:rsidRDefault="002E39B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E39B2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336C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27C56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0D2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1D56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323D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0458-67C6-4D90-B3C6-6A993221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146</cp:revision>
  <dcterms:created xsi:type="dcterms:W3CDTF">2019-06-21T03:58:00Z</dcterms:created>
  <dcterms:modified xsi:type="dcterms:W3CDTF">2020-09-18T07:23:00Z</dcterms:modified>
</cp:coreProperties>
</file>